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F0" w:rsidRPr="005F32F0" w:rsidRDefault="005F32F0" w:rsidP="00865FEA">
      <w:pPr>
        <w:pStyle w:val="Heading1"/>
        <w:rPr>
          <w:rStyle w:val="talk-transcriptfragment"/>
          <w:rFonts w:ascii="Helvetica" w:hAnsi="Helvetica" w:cs="Helvetica"/>
          <w:b/>
          <w:color w:val="555555"/>
          <w:sz w:val="21"/>
          <w:szCs w:val="21"/>
        </w:rPr>
      </w:pPr>
      <w:r w:rsidRPr="005F32F0">
        <w:rPr>
          <w:rStyle w:val="talk-transcriptfragment"/>
          <w:rFonts w:ascii="Helvetica" w:hAnsi="Helvetica" w:cs="Helvetica"/>
          <w:b/>
          <w:color w:val="555555"/>
          <w:sz w:val="21"/>
          <w:szCs w:val="21"/>
        </w:rPr>
        <w:t>TED Talk – Why You Should Talk to Strangers by Kio Stark</w:t>
      </w:r>
    </w:p>
    <w:bookmarkStart w:id="0" w:name="_GoBack"/>
    <w:bookmarkEnd w:id="0"/>
    <w:p w:rsidR="005F32F0" w:rsidRDefault="00865FEA" w:rsidP="005F32F0">
      <w:pPr>
        <w:spacing w:after="360"/>
        <w:rPr>
          <w:rStyle w:val="talk-transcriptfragment"/>
          <w:rFonts w:ascii="Helvetica" w:hAnsi="Helvetica" w:cs="Helvetica"/>
          <w:color w:val="555555"/>
          <w:sz w:val="21"/>
          <w:szCs w:val="21"/>
        </w:rPr>
      </w:pPr>
      <w:r>
        <w:fldChar w:fldCharType="begin"/>
      </w:r>
      <w:r>
        <w:instrText xml:space="preserve"> HYPERLINK "https://www.ted.com/" </w:instrText>
      </w:r>
      <w:r>
        <w:fldChar w:fldCharType="separate"/>
      </w:r>
      <w:r w:rsidR="005F32F0" w:rsidRPr="0041567F">
        <w:rPr>
          <w:rStyle w:val="Hyperlink"/>
          <w:rFonts w:ascii="Helvetica" w:hAnsi="Helvetica" w:cs="Helvetica"/>
          <w:sz w:val="21"/>
          <w:szCs w:val="21"/>
        </w:rPr>
        <w:t>https://www.ted.com/</w:t>
      </w:r>
      <w:r>
        <w:rPr>
          <w:rStyle w:val="Hyperlink"/>
          <w:rFonts w:ascii="Helvetica" w:hAnsi="Helvetica" w:cs="Helvetica"/>
          <w:sz w:val="21"/>
          <w:szCs w:val="21"/>
        </w:rPr>
        <w:fldChar w:fldCharType="end"/>
      </w:r>
      <w:r w:rsid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 xml:space="preserve"> </w:t>
      </w:r>
    </w:p>
    <w:p w:rsidR="004271F1" w:rsidRPr="005F32F0" w:rsidRDefault="004271F1" w:rsidP="005F32F0">
      <w:pPr>
        <w:pStyle w:val="talk-transcriptpara"/>
        <w:numPr>
          <w:ilvl w:val="0"/>
          <w:numId w:val="1"/>
        </w:numPr>
        <w:spacing w:before="0" w:beforeAutospacing="0" w:after="360" w:afterAutospacing="0"/>
        <w:rPr>
          <w:rStyle w:val="talk-transcriptfragment"/>
          <w:rFonts w:ascii="Helvetica" w:hAnsi="Helvetica" w:cs="Helvetica"/>
          <w:color w:val="555555"/>
          <w:sz w:val="21"/>
          <w:szCs w:val="21"/>
        </w:rPr>
      </w:pP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True or False (circle one):  Expressions we say when we pass someone, such as a stranger, like “Hello. How are you?” have social meaning.</w:t>
      </w:r>
    </w:p>
    <w:p w:rsidR="004271F1" w:rsidRPr="005F32F0" w:rsidRDefault="004271F1" w:rsidP="005F32F0">
      <w:pPr>
        <w:pStyle w:val="talk-transcriptpara"/>
        <w:numPr>
          <w:ilvl w:val="0"/>
          <w:numId w:val="1"/>
        </w:numPr>
        <w:spacing w:before="0" w:beforeAutospacing="0" w:after="360" w:afterAutospacing="0"/>
        <w:rPr>
          <w:rStyle w:val="talk-transcriptfragment"/>
          <w:rFonts w:ascii="Helvetica" w:hAnsi="Helvetica" w:cs="Helvetica"/>
          <w:color w:val="555555"/>
          <w:sz w:val="21"/>
          <w:szCs w:val="21"/>
        </w:rPr>
      </w:pP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When we say the expressions in #1, what is the meaning?</w:t>
      </w:r>
    </w:p>
    <w:p w:rsidR="004271F1" w:rsidRPr="005F32F0" w:rsidRDefault="004271F1" w:rsidP="005F32F0">
      <w:pPr>
        <w:pStyle w:val="talk-transcriptpara"/>
        <w:numPr>
          <w:ilvl w:val="0"/>
          <w:numId w:val="1"/>
        </w:numPr>
        <w:spacing w:before="0" w:beforeAutospacing="0" w:after="360" w:afterAutospacing="0"/>
        <w:rPr>
          <w:rStyle w:val="talk-transcriptfragment"/>
          <w:rFonts w:ascii="Helvetica" w:hAnsi="Helvetica" w:cs="Helvetica"/>
          <w:color w:val="555555"/>
          <w:sz w:val="21"/>
          <w:szCs w:val="21"/>
        </w:rPr>
      </w:pP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What did the old man say to the speaker one day when she was standing on a corner in New York?  ,</w:t>
      </w:r>
      <w:r w:rsidRPr="005F32F0"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"Don't __________________________. You might_________________________."</w:t>
      </w:r>
    </w:p>
    <w:p w:rsidR="004271F1" w:rsidRPr="005F32F0" w:rsidRDefault="004271F1" w:rsidP="005F32F0">
      <w:pPr>
        <w:pStyle w:val="talk-transcriptpara"/>
        <w:numPr>
          <w:ilvl w:val="0"/>
          <w:numId w:val="1"/>
        </w:numPr>
        <w:spacing w:before="0" w:beforeAutospacing="0" w:after="360" w:afterAutospacing="0"/>
        <w:rPr>
          <w:rStyle w:val="talk-transcriptfragment"/>
          <w:rFonts w:ascii="Helvetica" w:hAnsi="Helvetica" w:cs="Helvetica"/>
          <w:color w:val="555555"/>
          <w:sz w:val="21"/>
          <w:szCs w:val="21"/>
        </w:rPr>
      </w:pP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How did this interaction make the speaker feel?</w:t>
      </w:r>
    </w:p>
    <w:p w:rsidR="004271F1" w:rsidRPr="005F32F0" w:rsidRDefault="004271F1" w:rsidP="005F32F0">
      <w:pPr>
        <w:pStyle w:val="talk-transcriptpara"/>
        <w:numPr>
          <w:ilvl w:val="0"/>
          <w:numId w:val="1"/>
        </w:numPr>
        <w:spacing w:before="0" w:beforeAutospacing="0" w:after="360" w:afterAutospacing="0"/>
        <w:rPr>
          <w:rStyle w:val="talk-transcriptfragment"/>
          <w:rFonts w:ascii="Helvetica" w:hAnsi="Helvetica" w:cs="Helvetica"/>
          <w:color w:val="555555"/>
          <w:sz w:val="21"/>
          <w:szCs w:val="21"/>
        </w:rPr>
      </w:pP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How does the speaker respond when her child asks about the people she says hello to on the street?</w:t>
      </w:r>
    </w:p>
    <w:p w:rsidR="004271F1" w:rsidRPr="005F32F0" w:rsidRDefault="004271F1" w:rsidP="005F32F0">
      <w:pPr>
        <w:pStyle w:val="talk-transcriptpara"/>
        <w:numPr>
          <w:ilvl w:val="0"/>
          <w:numId w:val="1"/>
        </w:numPr>
        <w:spacing w:before="0" w:beforeAutospacing="0" w:after="360" w:afterAutospacing="0"/>
        <w:rPr>
          <w:rStyle w:val="talk-transcriptfragment"/>
          <w:rFonts w:ascii="Helvetica" w:hAnsi="Helvetica" w:cs="Helvetica"/>
          <w:color w:val="555555"/>
          <w:sz w:val="21"/>
          <w:szCs w:val="21"/>
        </w:rPr>
      </w:pP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Listen and complete this sentence by writing the words you hear:  It is good to be_____________________, and it's good to ________________________________________________,</w:t>
      </w:r>
      <w:r w:rsidRPr="005F32F0"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none of that means we__________________________________________________.</w:t>
      </w:r>
    </w:p>
    <w:p w:rsidR="004271F1" w:rsidRPr="005F32F0" w:rsidRDefault="004271F1" w:rsidP="005F32F0">
      <w:pPr>
        <w:pStyle w:val="talk-transcriptpara"/>
        <w:numPr>
          <w:ilvl w:val="0"/>
          <w:numId w:val="1"/>
        </w:numPr>
        <w:spacing w:before="0" w:beforeAutospacing="0" w:after="360" w:afterAutospacing="0"/>
        <w:rPr>
          <w:rStyle w:val="talk-transcriptfragment"/>
          <w:rFonts w:ascii="Helvetica" w:hAnsi="Helvetica" w:cs="Helvetica"/>
          <w:color w:val="555555"/>
          <w:sz w:val="21"/>
          <w:szCs w:val="21"/>
        </w:rPr>
      </w:pP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What are the two benefits to using our senses instead of our fears?</w:t>
      </w:r>
    </w:p>
    <w:p w:rsidR="004271F1" w:rsidRPr="005F32F0" w:rsidRDefault="004271F1" w:rsidP="005F32F0">
      <w:pPr>
        <w:pStyle w:val="talk-transcriptpara"/>
        <w:numPr>
          <w:ilvl w:val="0"/>
          <w:numId w:val="2"/>
        </w:numPr>
        <w:spacing w:before="0" w:beforeAutospacing="0" w:after="360" w:afterAutospacing="0"/>
        <w:rPr>
          <w:rStyle w:val="talk-transcriptfragment"/>
          <w:rFonts w:ascii="Helvetica" w:hAnsi="Helvetica" w:cs="Helvetica"/>
          <w:color w:val="555555"/>
          <w:sz w:val="21"/>
          <w:szCs w:val="21"/>
        </w:rPr>
      </w:pP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 xml:space="preserve"> </w:t>
      </w:r>
    </w:p>
    <w:p w:rsidR="004271F1" w:rsidRPr="005F32F0" w:rsidRDefault="004271F1" w:rsidP="005F32F0">
      <w:pPr>
        <w:pStyle w:val="talk-transcriptpara"/>
        <w:numPr>
          <w:ilvl w:val="0"/>
          <w:numId w:val="2"/>
        </w:numPr>
        <w:spacing w:before="0" w:beforeAutospacing="0" w:after="360" w:afterAutospacing="0"/>
        <w:rPr>
          <w:rFonts w:ascii="Helvetica" w:hAnsi="Helvetica" w:cs="Helvetica"/>
          <w:color w:val="555555"/>
          <w:sz w:val="21"/>
          <w:szCs w:val="21"/>
        </w:rPr>
      </w:pPr>
    </w:p>
    <w:p w:rsidR="004271F1" w:rsidRPr="005F32F0" w:rsidRDefault="004271F1" w:rsidP="005F32F0">
      <w:pPr>
        <w:pStyle w:val="talk-transcriptpara"/>
        <w:spacing w:before="0" w:beforeAutospacing="0" w:after="360" w:afterAutospacing="0"/>
        <w:rPr>
          <w:rFonts w:ascii="Helvetica" w:hAnsi="Helvetica" w:cs="Helvetica"/>
          <w:color w:val="555555"/>
          <w:sz w:val="21"/>
          <w:szCs w:val="21"/>
        </w:rPr>
      </w:pPr>
    </w:p>
    <w:p w:rsidR="004271F1" w:rsidRPr="005F32F0" w:rsidRDefault="004271F1" w:rsidP="005F32F0">
      <w:pPr>
        <w:pStyle w:val="talk-transcriptpara"/>
        <w:numPr>
          <w:ilvl w:val="0"/>
          <w:numId w:val="1"/>
        </w:numPr>
        <w:spacing w:before="0" w:beforeAutospacing="0" w:after="360" w:afterAutospacing="0"/>
        <w:rPr>
          <w:rStyle w:val="talk-transcriptfragment"/>
          <w:rFonts w:ascii="Helvetica" w:hAnsi="Helvetica" w:cs="Helvetica"/>
          <w:color w:val="555555"/>
          <w:sz w:val="21"/>
          <w:szCs w:val="21"/>
        </w:rPr>
      </w:pP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Researchers have found that people often feel more comfortable</w:t>
      </w:r>
      <w:r w:rsidRPr="005F32F0"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being honest and open about their inner selves with ____________________________</w:t>
      </w:r>
      <w:r w:rsidRPr="005F32F0"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than they do with their friends and their families.</w:t>
      </w:r>
    </w:p>
    <w:p w:rsidR="004271F1" w:rsidRPr="005F32F0" w:rsidRDefault="004271F1" w:rsidP="005F32F0">
      <w:pPr>
        <w:pStyle w:val="talk-transcriptpara"/>
        <w:numPr>
          <w:ilvl w:val="0"/>
          <w:numId w:val="1"/>
        </w:numPr>
        <w:spacing w:before="0" w:beforeAutospacing="0" w:after="360" w:afterAutospacing="0"/>
        <w:rPr>
          <w:rFonts w:ascii="Helvetica" w:hAnsi="Helvetica" w:cs="Helvetica"/>
          <w:color w:val="555555"/>
          <w:sz w:val="21"/>
          <w:szCs w:val="21"/>
        </w:rPr>
      </w:pPr>
      <w:r w:rsidRPr="005F32F0">
        <w:rPr>
          <w:rFonts w:ascii="Helvetica" w:hAnsi="Helvetica" w:cs="Helvetica"/>
          <w:color w:val="555555"/>
          <w:sz w:val="21"/>
          <w:szCs w:val="21"/>
        </w:rPr>
        <w:t xml:space="preserve">For #8, why? </w:t>
      </w:r>
    </w:p>
    <w:p w:rsidR="004271F1" w:rsidRPr="005F32F0" w:rsidRDefault="004271F1" w:rsidP="005F32F0">
      <w:pPr>
        <w:pStyle w:val="talk-transcriptpara"/>
        <w:numPr>
          <w:ilvl w:val="0"/>
          <w:numId w:val="1"/>
        </w:numPr>
        <w:spacing w:before="0" w:beforeAutospacing="0" w:after="360" w:afterAutospacing="0"/>
        <w:rPr>
          <w:rStyle w:val="talk-transcriptfragment"/>
          <w:rFonts w:ascii="Helvetica" w:hAnsi="Helvetica" w:cs="Helvetica"/>
          <w:color w:val="555555"/>
          <w:sz w:val="21"/>
          <w:szCs w:val="21"/>
        </w:rPr>
      </w:pP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In most parts of the US,</w:t>
      </w:r>
      <w:r w:rsidRPr="005F32F0"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 baseline expectation in public</w:t>
      </w:r>
      <w:r w:rsidRPr="005F32F0"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is that we maintain a balance between civility and privacy.</w:t>
      </w:r>
      <w:r w:rsidRPr="005F32F0"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is known as ________________ ______________________.</w:t>
      </w:r>
    </w:p>
    <w:p w:rsidR="004271F1" w:rsidRPr="005F32F0" w:rsidRDefault="004271F1" w:rsidP="005F32F0">
      <w:pPr>
        <w:pStyle w:val="talk-transcriptpara"/>
        <w:numPr>
          <w:ilvl w:val="0"/>
          <w:numId w:val="1"/>
        </w:numPr>
        <w:spacing w:before="0" w:beforeAutospacing="0" w:after="360" w:afterAutospacing="0"/>
        <w:rPr>
          <w:rStyle w:val="talk-transcriptfragment"/>
          <w:rFonts w:ascii="Helvetica" w:hAnsi="Helvetica" w:cs="Helvetica"/>
          <w:color w:val="555555"/>
          <w:sz w:val="21"/>
          <w:szCs w:val="21"/>
        </w:rPr>
      </w:pP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What does the speaker say about interacting with strangers in other countries?</w:t>
      </w:r>
    </w:p>
    <w:p w:rsidR="004271F1" w:rsidRPr="005F32F0" w:rsidRDefault="004271F1" w:rsidP="005F32F0">
      <w:pPr>
        <w:pStyle w:val="talk-transcriptpara"/>
        <w:numPr>
          <w:ilvl w:val="0"/>
          <w:numId w:val="3"/>
        </w:numPr>
        <w:spacing w:before="0" w:beforeAutospacing="0" w:after="360" w:afterAutospacing="0"/>
        <w:rPr>
          <w:rStyle w:val="talk-transcriptfragment"/>
          <w:rFonts w:ascii="Helvetica" w:hAnsi="Helvetica" w:cs="Helvetica"/>
          <w:color w:val="555555"/>
          <w:sz w:val="21"/>
          <w:szCs w:val="21"/>
        </w:rPr>
      </w:pP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Denmark –</w:t>
      </w:r>
    </w:p>
    <w:p w:rsidR="004271F1" w:rsidRPr="005F32F0" w:rsidRDefault="004271F1" w:rsidP="005F32F0">
      <w:pPr>
        <w:pStyle w:val="talk-transcriptpara"/>
        <w:numPr>
          <w:ilvl w:val="0"/>
          <w:numId w:val="3"/>
        </w:numPr>
        <w:spacing w:before="0" w:beforeAutospacing="0" w:after="360" w:afterAutospacing="0"/>
        <w:rPr>
          <w:rStyle w:val="talk-transcriptfragment"/>
          <w:rFonts w:ascii="Helvetica" w:hAnsi="Helvetica" w:cs="Helvetica"/>
          <w:color w:val="555555"/>
          <w:sz w:val="21"/>
          <w:szCs w:val="21"/>
        </w:rPr>
      </w:pP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Egypt -</w:t>
      </w:r>
    </w:p>
    <w:p w:rsidR="005F32F0" w:rsidRPr="005F32F0" w:rsidRDefault="005F32F0" w:rsidP="005F32F0">
      <w:pPr>
        <w:pStyle w:val="talk-transcriptpara"/>
        <w:numPr>
          <w:ilvl w:val="0"/>
          <w:numId w:val="1"/>
        </w:numPr>
        <w:spacing w:before="0" w:beforeAutospacing="0" w:after="360" w:afterAutospacing="0"/>
        <w:rPr>
          <w:rStyle w:val="talk-transcriptfragment"/>
          <w:rFonts w:ascii="Helvetica" w:hAnsi="Helvetica" w:cs="Helvetica"/>
          <w:color w:val="555555"/>
          <w:sz w:val="21"/>
          <w:szCs w:val="21"/>
        </w:rPr>
      </w:pPr>
      <w:r w:rsidRPr="005F32F0">
        <w:rPr>
          <w:rStyle w:val="talk-transcriptfragment"/>
          <w:rFonts w:ascii="Helvetica" w:hAnsi="Helvetica" w:cs="Helvetica"/>
          <w:color w:val="555555"/>
          <w:sz w:val="21"/>
          <w:szCs w:val="21"/>
        </w:rPr>
        <w:t>What experiment does the speaker want the viewers/audience members to try?</w:t>
      </w:r>
    </w:p>
    <w:sectPr w:rsidR="005F32F0" w:rsidRPr="005F32F0" w:rsidSect="005F32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3617"/>
    <w:multiLevelType w:val="hybridMultilevel"/>
    <w:tmpl w:val="6CD83872"/>
    <w:lvl w:ilvl="0" w:tplc="FB28E0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F70E6"/>
    <w:multiLevelType w:val="hybridMultilevel"/>
    <w:tmpl w:val="2C88A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E16E8"/>
    <w:multiLevelType w:val="hybridMultilevel"/>
    <w:tmpl w:val="D5CA6004"/>
    <w:lvl w:ilvl="0" w:tplc="49B61D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F1"/>
    <w:rsid w:val="00164270"/>
    <w:rsid w:val="004271F1"/>
    <w:rsid w:val="005F32F0"/>
    <w:rsid w:val="0086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DC1ED-F681-447B-B94F-0A05F5C3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F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k-transcriptpara">
    <w:name w:val="talk-transcript__para"/>
    <w:basedOn w:val="Normal"/>
    <w:rsid w:val="0042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lk-transcriptfragment">
    <w:name w:val="talk-transcript__fragment"/>
    <w:basedOn w:val="DefaultParagraphFont"/>
    <w:rsid w:val="004271F1"/>
  </w:style>
  <w:style w:type="character" w:customStyle="1" w:styleId="apple-converted-space">
    <w:name w:val="apple-converted-space"/>
    <w:basedOn w:val="DefaultParagraphFont"/>
    <w:rsid w:val="004271F1"/>
  </w:style>
  <w:style w:type="character" w:styleId="Hyperlink">
    <w:name w:val="Hyperlink"/>
    <w:basedOn w:val="DefaultParagraphFont"/>
    <w:uiPriority w:val="99"/>
    <w:unhideWhenUsed/>
    <w:rsid w:val="005F32F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2F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5F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2</cp:revision>
  <cp:lastPrinted>2016-09-06T21:44:00Z</cp:lastPrinted>
  <dcterms:created xsi:type="dcterms:W3CDTF">2021-08-07T18:06:00Z</dcterms:created>
  <dcterms:modified xsi:type="dcterms:W3CDTF">2021-08-07T18:06:00Z</dcterms:modified>
</cp:coreProperties>
</file>