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xvw2a8azis3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Worksheet: Practicing Money Vocabulary and Expressions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4s2hw779742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Name: _____________________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9txdlg6s4ra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Date: 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r59n8lkvqv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1: Identifying Coins and Bills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Look at the image of the coin. What is it called?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Look at the image of the bill. What is its value?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fhlwo8of9m8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2: Making Purchases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want to buy a pencil that costs $0.50. Which coins can you use to make this amount?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have $2.00. You want to buy a notebook that costs $1.75. How much change will you get back?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a6jlkllygq8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3: Asking About Prices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much does this toy cost?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much is this candy bar?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va49th56l5a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4: Writing Amounts of Money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Write four dollars and seventy-five cents using the dollar sign and decimal point.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do you write three dollars and fifty cents?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ktnxf15die0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5: Making Exact Change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have a $10 bill. You buy a book for $6.25. How much change should you get back?</w:t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are at the store and your total is $8.90. You give the cashier a ten-dollar bill. What is your change?</w:t>
      </w:r>
    </w:p>
    <w:p w:rsidR="00000000" w:rsidDel="00000000" w:rsidP="00000000" w:rsidRDefault="00000000" w:rsidRPr="00000000" w14:paraId="00000021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w857z4bzcd2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6: Practicing Conversations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Role-Play Scenario</w:t>
      </w:r>
      <w:r w:rsidDel="00000000" w:rsidR="00000000" w:rsidRPr="00000000">
        <w:rPr>
          <w:rtl w:val="0"/>
        </w:rPr>
        <w:t xml:space="preserve">: Pair up with a classmate and act out the following dialogue. Fill in the blanks with your answers.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Student A</w:t>
      </w:r>
      <w:r w:rsidDel="00000000" w:rsidR="00000000" w:rsidRPr="00000000">
        <w:rPr>
          <w:rtl w:val="0"/>
        </w:rPr>
        <w:t xml:space="preserve">: "How much does this juice cost?"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Student B</w:t>
      </w:r>
      <w:r w:rsidDel="00000000" w:rsidR="00000000" w:rsidRPr="00000000">
        <w:rPr>
          <w:rtl w:val="0"/>
        </w:rPr>
        <w:t xml:space="preserve">: "It costs $__________."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Student A</w:t>
      </w:r>
      <w:r w:rsidDel="00000000" w:rsidR="00000000" w:rsidRPr="00000000">
        <w:rPr>
          <w:rtl w:val="0"/>
        </w:rPr>
        <w:t xml:space="preserve">: "Here is $__________."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Student B</w:t>
      </w:r>
      <w:r w:rsidDel="00000000" w:rsidR="00000000" w:rsidRPr="00000000">
        <w:rPr>
          <w:rtl w:val="0"/>
        </w:rPr>
        <w:t xml:space="preserve">: "Here is your change, $__________."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Student A</w:t>
      </w:r>
      <w:r w:rsidDel="00000000" w:rsidR="00000000" w:rsidRPr="00000000">
        <w:rPr>
          <w:rtl w:val="0"/>
        </w:rPr>
        <w:t xml:space="preserve">: "How much is this toy car?"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Student B</w:t>
      </w:r>
      <w:r w:rsidDel="00000000" w:rsidR="00000000" w:rsidRPr="00000000">
        <w:rPr>
          <w:rtl w:val="0"/>
        </w:rPr>
        <w:t xml:space="preserve">: "It is $__________."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Student A</w:t>
      </w:r>
      <w:r w:rsidDel="00000000" w:rsidR="00000000" w:rsidRPr="00000000">
        <w:rPr>
          <w:rtl w:val="0"/>
        </w:rPr>
        <w:t xml:space="preserve">: "I have $__________."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Student B</w:t>
      </w:r>
      <w:r w:rsidDel="00000000" w:rsidR="00000000" w:rsidRPr="00000000">
        <w:rPr>
          <w:rtl w:val="0"/>
        </w:rPr>
        <w:t xml:space="preserve">: "Here is your change, $__________."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3wmmr9onmi3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7: Calculating Totals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buy a sandwich for $4.50 and a drink for $1.75. What is your total cost?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buy a toy for $7.20 and a book for $5.80. How much do you spend in total?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muvvmlkxi4h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8: Comparing Prices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Which is more expensive, a pen that costs $1.20 or a pencil that costs $0.75?</w:t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have $5.00. Can you buy a snack that costs $3.25 and a drink that costs $2.00?</w:t>
      </w:r>
    </w:p>
    <w:p w:rsidR="00000000" w:rsidDel="00000000" w:rsidP="00000000" w:rsidRDefault="00000000" w:rsidRPr="00000000" w14:paraId="00000038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au04v6aj5zl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9: Making Change with Specific Denominations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need to give change for $1.75 using only quarters. How many quarters do you need?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need to make $0.65 using the least number of coins possible. Which coins do you use?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9p6utik38w5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Section 10: Bonus Question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You have a $20 bill and you buy a gift that costs $12.50. How much change will you get back? Show your work.</w:t>
      </w:r>
    </w:p>
    <w:p w:rsidR="00000000" w:rsidDel="00000000" w:rsidP="00000000" w:rsidRDefault="00000000" w:rsidRPr="00000000" w14:paraId="00000042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Teacher Notes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